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934" w:rsidRDefault="00B41934" w:rsidP="00B41934">
      <w:pPr>
        <w:spacing w:after="0"/>
        <w:jc w:val="center"/>
        <w:rPr>
          <w:rStyle w:val="lev"/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lev"/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RECTIFICATIF</w:t>
      </w:r>
    </w:p>
    <w:p w:rsidR="00B41934" w:rsidRDefault="00B41934" w:rsidP="00B41934">
      <w:pPr>
        <w:spacing w:after="0"/>
        <w:jc w:val="center"/>
        <w:rPr>
          <w:rStyle w:val="lev"/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lev"/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CONCERNANT L'AIDE AUX PREMIERS EQUIPEMENTS</w:t>
      </w:r>
    </w:p>
    <w:p w:rsidR="00B41934" w:rsidRDefault="00B41934" w:rsidP="00B41934">
      <w:pPr>
        <w:spacing w:after="0"/>
        <w:jc w:val="center"/>
        <w:rPr>
          <w:rFonts w:ascii="Arial" w:hAnsi="Arial" w:cs="Arial"/>
          <w:color w:val="444444"/>
          <w:sz w:val="20"/>
          <w:szCs w:val="20"/>
        </w:rPr>
      </w:pPr>
      <w:r>
        <w:rPr>
          <w:rStyle w:val="lev"/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(CONSEIL REGIONAL NOUVELLE-AQUITAINE) :</w:t>
      </w:r>
      <w:r>
        <w:rPr>
          <w:rFonts w:ascii="Arial" w:hAnsi="Arial" w:cs="Arial"/>
          <w:color w:val="444444"/>
          <w:sz w:val="20"/>
          <w:szCs w:val="20"/>
        </w:rPr>
        <w:br/>
      </w:r>
    </w:p>
    <w:p w:rsidR="00B41934" w:rsidRDefault="00B41934" w:rsidP="00B41934">
      <w:pPr>
        <w:spacing w:after="0"/>
      </w:pP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Pour cette rentrée, le Conseil Régional  Nouvelle-Aquitaine prend en charge une aide pour les premiers équipements pour les élèves entrants en seconde BAC PRO, première année CAP et les élèves en classe passerelle (</w:t>
      </w:r>
      <w:proofErr w:type="spellStart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premiere</w:t>
      </w:r>
      <w:proofErr w:type="spellEnd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BAC PRO).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La somme accordée à chaque élève permet que chaque élève dispose d'une tenue professionnelle et une mallette à couteaux.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Style w:val="lev"/>
          <w:rFonts w:ascii="Arial" w:hAnsi="Arial" w:cs="Arial"/>
          <w:color w:val="444444"/>
          <w:sz w:val="20"/>
          <w:szCs w:val="20"/>
          <w:u w:val="single"/>
          <w:bdr w:val="none" w:sz="0" w:space="0" w:color="auto" w:frame="1"/>
          <w:shd w:val="clear" w:color="auto" w:fill="FFFFFF"/>
        </w:rPr>
        <w:t>Reste à la charge de la famille :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Style w:val="lev"/>
          <w:rFonts w:ascii="Arial" w:hAnsi="Arial" w:cs="Arial"/>
          <w:color w:val="444444"/>
          <w:sz w:val="20"/>
          <w:szCs w:val="20"/>
          <w:shd w:val="clear" w:color="auto" w:fill="FFFFFF"/>
        </w:rPr>
        <w:t>A la charge des familles pour les élèves de BAC PRO ASSP : l'achat de sabot.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Style w:val="lev"/>
          <w:rFonts w:ascii="Arial" w:hAnsi="Arial" w:cs="Arial"/>
          <w:color w:val="444444"/>
          <w:sz w:val="20"/>
          <w:szCs w:val="20"/>
          <w:shd w:val="clear" w:color="auto" w:fill="FFFFFF"/>
        </w:rPr>
        <w:t>A la charge des familles pour les élèves de CAP Cuisine et de BAC PRO Cuisine:</w:t>
      </w:r>
      <w:hyperlink r:id="rId4" w:history="1">
        <w:r>
          <w:rPr>
            <w:rStyle w:val="lev"/>
            <w:rFonts w:ascii="Arial" w:hAnsi="Arial" w:cs="Arial"/>
            <w:color w:val="2BA6CB"/>
            <w:sz w:val="20"/>
            <w:szCs w:val="20"/>
            <w:bdr w:val="none" w:sz="0" w:space="0" w:color="auto" w:frame="1"/>
            <w:shd w:val="clear" w:color="auto" w:fill="FFFFFF"/>
          </w:rPr>
          <w:t> bon de commande de toques</w:t>
        </w:r>
      </w:hyperlink>
      <w:r>
        <w:t>.</w:t>
      </w:r>
    </w:p>
    <w:p w:rsidR="00B41934" w:rsidRDefault="00B41934" w:rsidP="00B41934">
      <w:pPr>
        <w:spacing w:after="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B41934">
        <w:rPr>
          <w:color w:val="FF0000"/>
        </w:rPr>
        <w:t>Demander le bon de commande lorsque vous déposerez votre dossier d’inscription</w:t>
      </w:r>
      <w:r>
        <w:rPr>
          <w:color w:val="FF0000"/>
        </w:rPr>
        <w:t xml:space="preserve"> ou sur le site internet du lycée.</w:t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</w:rPr>
        <w:br/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NB : pour les familles ayant déjà effectué les achats (tenue et mallette), nous avons contacté nos partenaires afin que vous soyez remboursés ou les chèques non encaissés.</w:t>
      </w:r>
    </w:p>
    <w:p w:rsidR="00B41934" w:rsidRDefault="00B41934" w:rsidP="00B41934">
      <w:pPr>
        <w:spacing w:after="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B41934" w:rsidRPr="00B41934" w:rsidRDefault="00B41934" w:rsidP="00B41934">
      <w:pPr>
        <w:spacing w:after="0"/>
        <w:rPr>
          <w:rFonts w:ascii="Arial" w:hAnsi="Arial" w:cs="Arial"/>
          <w:b/>
          <w:bCs/>
          <w:color w:val="444444"/>
          <w:sz w:val="20"/>
          <w:szCs w:val="20"/>
          <w:u w:val="single"/>
          <w:shd w:val="clear" w:color="auto" w:fill="FFFFFF"/>
        </w:rPr>
      </w:pPr>
      <w:r w:rsidRPr="00B41934">
        <w:rPr>
          <w:rFonts w:ascii="Arial" w:hAnsi="Arial" w:cs="Arial"/>
          <w:b/>
          <w:bCs/>
          <w:color w:val="444444"/>
          <w:sz w:val="20"/>
          <w:szCs w:val="20"/>
          <w:u w:val="single"/>
          <w:shd w:val="clear" w:color="auto" w:fill="FFFFFF"/>
        </w:rPr>
        <w:t>Pour toutes les sections sauf BAC PRO ASSP et SPVL :</w:t>
      </w:r>
    </w:p>
    <w:p w:rsidR="00B41934" w:rsidRDefault="00B41934" w:rsidP="00B41934">
      <w:pPr>
        <w:spacing w:after="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B41934" w:rsidRDefault="00B41934" w:rsidP="00B41934">
      <w:pPr>
        <w:spacing w:after="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Vous devez vous rendre à la Société BLEU BLANC BLOUSES pour retirer</w:t>
      </w:r>
      <w:bookmarkStart w:id="0" w:name="_GoBack"/>
      <w:bookmarkEnd w:id="0"/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la tenue professionnelle.</w:t>
      </w:r>
    </w:p>
    <w:p w:rsidR="00B41934" w:rsidRDefault="00B41934" w:rsidP="00B41934">
      <w:pPr>
        <w:spacing w:after="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B41934" w:rsidRDefault="00B41934" w:rsidP="00B41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Société Bleu Blanc Blouses</w:t>
      </w:r>
    </w:p>
    <w:p w:rsidR="00B41934" w:rsidRDefault="00B41934" w:rsidP="00B41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10 boulevard </w:t>
      </w:r>
      <w:proofErr w:type="spellStart"/>
      <w:r>
        <w:t>Champetier</w:t>
      </w:r>
      <w:proofErr w:type="spellEnd"/>
      <w:r>
        <w:t xml:space="preserve"> de Ribes</w:t>
      </w:r>
    </w:p>
    <w:p w:rsidR="00B41934" w:rsidRDefault="00B41934" w:rsidP="00B41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64000 PAU</w:t>
      </w:r>
    </w:p>
    <w:p w:rsidR="00B41934" w:rsidRPr="00B41934" w:rsidRDefault="00B41934" w:rsidP="00B41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Téléphone : 05.59.32.33.37</w:t>
      </w:r>
    </w:p>
    <w:p w:rsidR="00B41934" w:rsidRDefault="00B41934" w:rsidP="00B41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</w:rPr>
        <w:t>Horaires d’ouverture :</w:t>
      </w:r>
      <w:r>
        <w:t xml:space="preserve"> 9h00/12h00 – 14h00/18h30</w:t>
      </w:r>
    </w:p>
    <w:p w:rsidR="00B41934" w:rsidRDefault="00B41934" w:rsidP="00B41934">
      <w:pPr>
        <w:spacing w:after="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B41934" w:rsidRDefault="00B41934" w:rsidP="00B41934">
      <w:pPr>
        <w:spacing w:after="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B41934" w:rsidRDefault="00B41934" w:rsidP="00B41934">
      <w:pPr>
        <w:spacing w:after="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ED3D5B" w:rsidRDefault="00B41934" w:rsidP="00B41934">
      <w:pPr>
        <w:spacing w:after="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Les mallettes seront livrées directement au lycée professionnel Haute Vue et remises aux élèves à la rentrée.</w:t>
      </w:r>
    </w:p>
    <w:p w:rsidR="00B41934" w:rsidRDefault="00B41934" w:rsidP="00B41934">
      <w:pPr>
        <w:spacing w:after="0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B41934" w:rsidRDefault="00B41934" w:rsidP="00B41934">
      <w:pPr>
        <w:spacing w:after="0"/>
      </w:pPr>
    </w:p>
    <w:p w:rsidR="00B41934" w:rsidRPr="00B41934" w:rsidRDefault="00B41934" w:rsidP="00B41934">
      <w:pPr>
        <w:spacing w:after="0"/>
        <w:rPr>
          <w:b/>
          <w:bCs/>
          <w:u w:val="single"/>
        </w:rPr>
      </w:pPr>
      <w:r w:rsidRPr="00B41934">
        <w:rPr>
          <w:b/>
          <w:bCs/>
          <w:u w:val="single"/>
        </w:rPr>
        <w:t>Pour le BAC PRO ASSP :</w:t>
      </w:r>
    </w:p>
    <w:p w:rsidR="00B41934" w:rsidRDefault="00B41934" w:rsidP="00B41934">
      <w:pPr>
        <w:spacing w:after="0"/>
      </w:pPr>
      <w:r>
        <w:t>La Société 3S PROTECT sera présente le jeudi 4 juillet de 8h15 à 12h.</w:t>
      </w:r>
    </w:p>
    <w:p w:rsidR="00B41934" w:rsidRDefault="00B41934" w:rsidP="00B41934">
      <w:pPr>
        <w:spacing w:after="0"/>
      </w:pPr>
      <w:r>
        <w:t>Sinon, vous avez la possibilité de vous y rendre.</w:t>
      </w:r>
    </w:p>
    <w:p w:rsidR="00B41934" w:rsidRDefault="00B41934" w:rsidP="00B41934">
      <w:pPr>
        <w:spacing w:after="0"/>
      </w:pPr>
    </w:p>
    <w:p w:rsidR="00B41934" w:rsidRDefault="00B41934" w:rsidP="00B41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3S PROTECT</w:t>
      </w:r>
    </w:p>
    <w:p w:rsidR="00B41934" w:rsidRDefault="00B41934" w:rsidP="00B41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Zone artisanale Clément ADER</w:t>
      </w:r>
    </w:p>
    <w:p w:rsidR="00B41934" w:rsidRDefault="00B41934" w:rsidP="00B41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64510 ASSAT</w:t>
      </w:r>
    </w:p>
    <w:p w:rsidR="00B41934" w:rsidRDefault="00B41934" w:rsidP="00B41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Téléphone : 05 59 71 82 05</w:t>
      </w:r>
    </w:p>
    <w:p w:rsidR="00B41934" w:rsidRDefault="00B41934" w:rsidP="00B41934">
      <w:pPr>
        <w:spacing w:after="0"/>
      </w:pPr>
    </w:p>
    <w:sectPr w:rsidR="00B4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34"/>
    <w:rsid w:val="000D518A"/>
    <w:rsid w:val="002E2779"/>
    <w:rsid w:val="00890126"/>
    <w:rsid w:val="00B41934"/>
    <w:rsid w:val="00CA7CA9"/>
    <w:rsid w:val="00E9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1099"/>
  <w15:chartTrackingRefBased/>
  <w15:docId w15:val="{22F2C9EF-03B2-4CDD-A353-1382947D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41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ceeprofessionnel-morlaas.fr/ADI/files/RENTREE%202019/MORLAAS%20LP%20TOQUES-%20CUISINE%20BAC%20PRO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TOULET</dc:creator>
  <cp:keywords/>
  <dc:description/>
  <cp:lastModifiedBy>jerome TOULET</cp:lastModifiedBy>
  <cp:revision>1</cp:revision>
  <cp:lastPrinted>2019-07-03T06:58:00Z</cp:lastPrinted>
  <dcterms:created xsi:type="dcterms:W3CDTF">2019-07-03T06:53:00Z</dcterms:created>
  <dcterms:modified xsi:type="dcterms:W3CDTF">2019-07-03T07:05:00Z</dcterms:modified>
</cp:coreProperties>
</file>